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E0" w:rsidRPr="00916FE0" w:rsidRDefault="00916FE0" w:rsidP="00916FE0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916FE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AGENDA</w:t>
      </w:r>
    </w:p>
    <w:p w:rsidR="00E23914" w:rsidRDefault="00E23914">
      <w:pPr>
        <w:spacing w:line="115" w:lineRule="exact"/>
        <w:rPr>
          <w:sz w:val="24"/>
          <w:szCs w:val="24"/>
        </w:rPr>
      </w:pPr>
    </w:p>
    <w:p w:rsidR="00E23914" w:rsidRPr="00916FE0" w:rsidRDefault="00916FE0">
      <w:pPr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Group</w:t>
      </w:r>
      <w:r w:rsidR="00062372" w:rsidRPr="00916FE0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062372" w:rsidRPr="00916FE0">
        <w:rPr>
          <w:rFonts w:eastAsia="Times New Roman"/>
          <w:sz w:val="24"/>
          <w:szCs w:val="24"/>
          <w:u w:val="single"/>
          <w:lang w:val="en-US"/>
        </w:rPr>
        <w:t>______________</w:t>
      </w:r>
    </w:p>
    <w:p w:rsidR="00E23914" w:rsidRPr="00916FE0" w:rsidRDefault="00916FE0">
      <w:pPr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1A36D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Program</w:t>
      </w:r>
      <w:r w:rsidR="00062372" w:rsidRPr="00916FE0">
        <w:rPr>
          <w:rFonts w:eastAsia="Times New Roman"/>
          <w:b/>
          <w:bCs/>
          <w:sz w:val="24"/>
          <w:szCs w:val="24"/>
          <w:lang w:val="en-US"/>
        </w:rPr>
        <w:t xml:space="preserve">: </w:t>
      </w:r>
      <w:r>
        <w:rPr>
          <w:rFonts w:eastAsia="Times New Roman"/>
          <w:sz w:val="24"/>
          <w:szCs w:val="24"/>
          <w:lang w:val="en-US"/>
        </w:rPr>
        <w:t>Neonatal Surgery</w:t>
      </w:r>
    </w:p>
    <w:p w:rsidR="00E23914" w:rsidRPr="00916FE0" w:rsidRDefault="00E23914">
      <w:pPr>
        <w:spacing w:line="200" w:lineRule="exact"/>
        <w:rPr>
          <w:sz w:val="24"/>
          <w:szCs w:val="24"/>
          <w:lang w:val="en-US"/>
        </w:rPr>
      </w:pPr>
    </w:p>
    <w:p w:rsidR="00E23914" w:rsidRPr="00916FE0" w:rsidRDefault="00E23914">
      <w:pPr>
        <w:spacing w:line="200" w:lineRule="exact"/>
        <w:rPr>
          <w:sz w:val="24"/>
          <w:szCs w:val="24"/>
          <w:lang w:val="en-US"/>
        </w:rPr>
      </w:pPr>
    </w:p>
    <w:p w:rsidR="00E23914" w:rsidRPr="00916FE0" w:rsidRDefault="00E23914">
      <w:pPr>
        <w:spacing w:line="224" w:lineRule="exact"/>
        <w:rPr>
          <w:sz w:val="24"/>
          <w:szCs w:val="24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820"/>
        <w:gridCol w:w="1280"/>
        <w:gridCol w:w="1200"/>
        <w:gridCol w:w="30"/>
      </w:tblGrid>
      <w:tr w:rsidR="00916FE0" w:rsidRPr="00916FE0" w:rsidTr="00916FE0">
        <w:trPr>
          <w:trHeight w:val="19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Week day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DB71C6" w:rsidRDefault="00916FE0" w:rsidP="00916FE0">
            <w:pPr>
              <w:spacing w:line="195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1C6">
              <w:rPr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Quantity of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Venue </w:t>
            </w:r>
          </w:p>
        </w:tc>
        <w:tc>
          <w:tcPr>
            <w:tcW w:w="30" w:type="dxa"/>
            <w:vAlign w:val="bottom"/>
          </w:tcPr>
          <w:p w:rsidR="00916FE0" w:rsidRPr="00916FE0" w:rsidRDefault="00916FE0" w:rsidP="00916FE0"/>
        </w:tc>
      </w:tr>
      <w:tr w:rsidR="00916FE0" w:rsidRPr="00916FE0" w:rsidTr="00916FE0">
        <w:trPr>
          <w:trHeight w:val="98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Pr="00916FE0" w:rsidRDefault="00916FE0" w:rsidP="00916FE0"/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>
            <w:pPr>
              <w:spacing w:line="207" w:lineRule="exact"/>
              <w:jc w:val="center"/>
            </w:pPr>
            <w:r w:rsidRPr="00DB71C6">
              <w:rPr>
                <w:b/>
                <w:sz w:val="20"/>
                <w:szCs w:val="20"/>
                <w:lang w:val="en-US"/>
              </w:rPr>
              <w:t>of training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>
            <w:pPr>
              <w:spacing w:line="207" w:lineRule="exact"/>
              <w:ind w:left="560"/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Title of training subject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>
            <w:pPr>
              <w:spacing w:line="207" w:lineRule="exact"/>
              <w:jc w:val="center"/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en-US"/>
              </w:rPr>
              <w:t>hours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>
            <w:pPr>
              <w:spacing w:line="207" w:lineRule="exact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for</w:t>
            </w:r>
          </w:p>
        </w:tc>
        <w:tc>
          <w:tcPr>
            <w:tcW w:w="30" w:type="dxa"/>
            <w:vAlign w:val="bottom"/>
          </w:tcPr>
          <w:p w:rsidR="00916FE0" w:rsidRPr="00916FE0" w:rsidRDefault="00916FE0" w:rsidP="00916FE0"/>
        </w:tc>
      </w:tr>
      <w:tr w:rsidR="00916FE0" w:rsidRPr="00916FE0" w:rsidTr="00916FE0">
        <w:trPr>
          <w:trHeight w:val="10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Pr="00916FE0" w:rsidRDefault="00916FE0" w:rsidP="00916FE0">
            <w:pPr>
              <w:spacing w:line="109" w:lineRule="exact"/>
              <w:jc w:val="center"/>
            </w:pPr>
            <w:r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training date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/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/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/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16FE0" w:rsidRPr="00916FE0" w:rsidRDefault="00916FE0" w:rsidP="00916FE0"/>
        </w:tc>
        <w:tc>
          <w:tcPr>
            <w:tcW w:w="30" w:type="dxa"/>
            <w:vAlign w:val="bottom"/>
          </w:tcPr>
          <w:p w:rsidR="00916FE0" w:rsidRPr="00916FE0" w:rsidRDefault="00916FE0" w:rsidP="00916FE0"/>
        </w:tc>
      </w:tr>
      <w:tr w:rsidR="00916FE0" w:rsidRPr="00916FE0" w:rsidTr="00916FE0">
        <w:trPr>
          <w:trHeight w:val="2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 format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916FE0" w:rsidRPr="00916FE0" w:rsidRDefault="00916FE0" w:rsidP="00916FE0"/>
        </w:tc>
      </w:tr>
      <w:tr w:rsidR="00E23914" w:rsidRPr="00916FE0" w:rsidTr="00916FE0">
        <w:trPr>
          <w:trHeight w:val="23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916FE0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23914" w:rsidRPr="00916FE0" w:rsidRDefault="00062372">
            <w:pPr>
              <w:spacing w:line="238" w:lineRule="exact"/>
              <w:jc w:val="center"/>
            </w:pPr>
            <w:r w:rsidRPr="00916FE0"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E23914" w:rsidRPr="00B20752" w:rsidRDefault="00B20752">
            <w:pPr>
              <w:spacing w:line="238" w:lineRule="exact"/>
              <w:ind w:left="40"/>
              <w:rPr>
                <w:lang w:val="en-US"/>
              </w:rPr>
            </w:pPr>
            <w:r>
              <w:rPr>
                <w:lang w:val="en-US"/>
              </w:rPr>
              <w:t>Ideological roots of Byelorussian state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3914" w:rsidRPr="00916FE0" w:rsidRDefault="00062372">
            <w:pPr>
              <w:spacing w:line="238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23914" w:rsidRPr="00B20752" w:rsidRDefault="00B20752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E23914" w:rsidRPr="00916FE0" w:rsidRDefault="00E23914"/>
        </w:tc>
      </w:tr>
      <w:tr w:rsidR="00E23914" w:rsidRPr="00916FE0" w:rsidTr="00916FE0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E2391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E2391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E23914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B20752" w:rsidRDefault="00B20752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B20752" w:rsidRDefault="00B2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E23914" w:rsidRPr="00916FE0" w:rsidRDefault="00E23914"/>
        </w:tc>
      </w:tr>
      <w:tr w:rsidR="00B20752" w:rsidRPr="00916FE0" w:rsidTr="00916FE0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752" w:rsidRPr="00916FE0" w:rsidRDefault="00B20752" w:rsidP="00B2075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0752" w:rsidRPr="00916FE0" w:rsidRDefault="00B20752" w:rsidP="00B20752">
            <w:pPr>
              <w:spacing w:line="241" w:lineRule="exact"/>
              <w:jc w:val="center"/>
            </w:pPr>
            <w:r w:rsidRPr="00916FE0"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B20752" w:rsidRPr="00076563" w:rsidRDefault="00076563" w:rsidP="00B20752">
            <w:pPr>
              <w:spacing w:line="241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Clinical signs and symptoms of a surgical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0752" w:rsidRPr="00916FE0" w:rsidRDefault="00B20752" w:rsidP="00B20752">
            <w:pPr>
              <w:spacing w:line="241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20752" w:rsidRPr="00B20752" w:rsidRDefault="00B20752" w:rsidP="00B20752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B20752" w:rsidRPr="00916FE0" w:rsidRDefault="00B20752" w:rsidP="00B20752"/>
        </w:tc>
      </w:tr>
      <w:tr w:rsidR="00B20752" w:rsidRPr="00916FE0" w:rsidTr="00916FE0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752" w:rsidRPr="00916FE0" w:rsidRDefault="00B20752" w:rsidP="00B2075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52" w:rsidRPr="00916FE0" w:rsidRDefault="00B20752" w:rsidP="00B20752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52" w:rsidRPr="00076563" w:rsidRDefault="00076563" w:rsidP="00B20752">
            <w:pPr>
              <w:ind w:left="40"/>
              <w:rPr>
                <w:lang w:val="en-US"/>
              </w:rPr>
            </w:pPr>
            <w:r>
              <w:rPr>
                <w:lang w:val="en-US"/>
              </w:rPr>
              <w:t>newborn syndrome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52" w:rsidRPr="00B20752" w:rsidRDefault="00B20752" w:rsidP="00B20752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52" w:rsidRPr="00B20752" w:rsidRDefault="00B20752" w:rsidP="00B2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B20752" w:rsidRPr="00916FE0" w:rsidRDefault="00B20752" w:rsidP="00B20752"/>
        </w:tc>
      </w:tr>
      <w:tr w:rsidR="00076563" w:rsidRPr="00916FE0" w:rsidTr="00916FE0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563" w:rsidRPr="00916FE0" w:rsidRDefault="00076563" w:rsidP="00076563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76563" w:rsidRPr="00916FE0" w:rsidRDefault="00076563" w:rsidP="00076563">
            <w:pPr>
              <w:spacing w:line="241" w:lineRule="exact"/>
              <w:jc w:val="center"/>
            </w:pPr>
            <w:r w:rsidRPr="00916FE0"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076563" w:rsidRPr="00076563" w:rsidRDefault="00076563" w:rsidP="00076563">
            <w:pPr>
              <w:spacing w:line="241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Features of neonatal topographic anatomy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76563" w:rsidRPr="00916FE0" w:rsidRDefault="00076563" w:rsidP="00076563">
            <w:pPr>
              <w:spacing w:line="241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76563" w:rsidRPr="00B20752" w:rsidRDefault="00076563" w:rsidP="00076563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076563" w:rsidRPr="00916FE0" w:rsidRDefault="00076563" w:rsidP="00076563"/>
        </w:tc>
      </w:tr>
      <w:tr w:rsidR="00E23914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E2391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916FE0" w:rsidRDefault="00E2391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076563" w:rsidRDefault="00076563">
            <w:pPr>
              <w:ind w:left="40"/>
              <w:rPr>
                <w:lang w:val="en-US"/>
              </w:rPr>
            </w:pPr>
            <w:r>
              <w:rPr>
                <w:lang w:val="en-US"/>
              </w:rPr>
              <w:t>and surgical access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076563" w:rsidRDefault="00076563" w:rsidP="00076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914" w:rsidRPr="00076563" w:rsidRDefault="00076563" w:rsidP="00076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E23914" w:rsidRPr="00916FE0" w:rsidRDefault="00E23914"/>
        </w:tc>
      </w:tr>
      <w:tr w:rsidR="00546067" w:rsidRPr="00916FE0" w:rsidTr="00916FE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546067" w:rsidRPr="00076563" w:rsidRDefault="00546067" w:rsidP="00546067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lang w:val="en-US"/>
              </w:rPr>
              <w:t>Bronchopulmonary congenital defects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46067" w:rsidRPr="00B20752" w:rsidRDefault="00546067" w:rsidP="00546067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546067" w:rsidRPr="00916FE0" w:rsidRDefault="00546067" w:rsidP="00546067"/>
        </w:tc>
      </w:tr>
      <w:tr w:rsidR="00546067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jc w:val="center"/>
            </w:pPr>
            <w:r>
              <w:rPr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076563" w:rsidRDefault="00546067" w:rsidP="00546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546067" w:rsidRPr="00916FE0" w:rsidRDefault="00546067" w:rsidP="00546067"/>
        </w:tc>
      </w:tr>
      <w:tr w:rsidR="00546067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ind w:left="40"/>
            </w:pPr>
            <w:r>
              <w:rPr>
                <w:lang w:val="en-US"/>
              </w:rPr>
              <w:t>Bronchopulmonary congenital defects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46067" w:rsidRPr="00B20752" w:rsidRDefault="00546067" w:rsidP="00546067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546067" w:rsidRPr="00916FE0" w:rsidRDefault="00546067" w:rsidP="00546067"/>
        </w:tc>
      </w:tr>
      <w:tr w:rsidR="00546067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916FE0" w:rsidRDefault="00546067" w:rsidP="00546067">
            <w:pPr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067" w:rsidRPr="00076563" w:rsidRDefault="00546067" w:rsidP="005460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546067" w:rsidRPr="00916FE0" w:rsidRDefault="00546067" w:rsidP="00546067"/>
        </w:tc>
      </w:tr>
      <w:tr w:rsidR="003A6C10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C10" w:rsidRPr="00916FE0" w:rsidRDefault="003A6C10" w:rsidP="003A6C1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A6C10" w:rsidRPr="00916FE0" w:rsidRDefault="003A6C10" w:rsidP="003A6C10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3A6C10" w:rsidRPr="009856EC" w:rsidRDefault="009856EC" w:rsidP="003A6C10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Esophagus atresia and trachea esophageal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6C10" w:rsidRPr="00916FE0" w:rsidRDefault="003A6C10" w:rsidP="003A6C10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A6C10" w:rsidRPr="00B20752" w:rsidRDefault="003A6C10" w:rsidP="003A6C10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3A6C10" w:rsidRPr="00916FE0" w:rsidRDefault="003A6C10" w:rsidP="003A6C10"/>
        </w:tc>
      </w:tr>
      <w:tr w:rsidR="003A6C10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6C10" w:rsidRPr="00916FE0" w:rsidRDefault="003A6C10" w:rsidP="003A6C10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C10" w:rsidRPr="00916FE0" w:rsidRDefault="003A6C10" w:rsidP="003A6C10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C10" w:rsidRPr="009856EC" w:rsidRDefault="009856EC" w:rsidP="003A6C10">
            <w:pPr>
              <w:ind w:left="40"/>
              <w:rPr>
                <w:lang w:val="en-US"/>
              </w:rPr>
            </w:pPr>
            <w:r>
              <w:rPr>
                <w:lang w:val="en-US"/>
              </w:rPr>
              <w:t>development diseases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C10" w:rsidRPr="003A6C10" w:rsidRDefault="003A6C10" w:rsidP="003A6C10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C10" w:rsidRPr="00076563" w:rsidRDefault="003A6C10" w:rsidP="003A6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A6C10" w:rsidRPr="00916FE0" w:rsidRDefault="003A6C10" w:rsidP="003A6C10"/>
        </w:tc>
      </w:tr>
      <w:tr w:rsidR="009856EC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Esophagus atresia and trachea esophageal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ind w:left="40"/>
            </w:pPr>
            <w:r>
              <w:rPr>
                <w:lang w:val="en-US"/>
              </w:rPr>
              <w:t>development diseases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Diaphragmatic hernia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32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2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2" w:lineRule="exact"/>
              <w:jc w:val="center"/>
            </w:pPr>
            <w:r w:rsidRPr="00916FE0"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ind w:left="40"/>
            </w:pPr>
            <w:r>
              <w:rPr>
                <w:rFonts w:eastAsia="Times New Roman"/>
                <w:lang w:val="en-US"/>
              </w:rPr>
              <w:t>Diaphragmatic hernia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2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spacing w:line="242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1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180" w:lineRule="exact"/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180" w:lineRule="exact"/>
              <w:jc w:val="center"/>
            </w:pPr>
            <w:r>
              <w:rPr>
                <w:rFonts w:eastAsia="Times New Roman"/>
                <w:lang w:val="en-US"/>
              </w:rPr>
              <w:t>room</w:t>
            </w:r>
            <w:r w:rsidRPr="00916FE0">
              <w:rPr>
                <w:rFonts w:eastAsia="Times New Roman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3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2" w:lineRule="exact"/>
              <w:jc w:val="center"/>
            </w:pPr>
            <w:r w:rsidRPr="00916FE0"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Intestinal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2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1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180" w:lineRule="exact"/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35" w:lineRule="exact"/>
              <w:jc w:val="center"/>
            </w:pPr>
            <w:r w:rsidRPr="00916FE0"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35" w:lineRule="exact"/>
              <w:ind w:left="40"/>
            </w:pPr>
            <w:r>
              <w:rPr>
                <w:rFonts w:eastAsia="Times New Roman"/>
                <w:lang w:val="en-US"/>
              </w:rPr>
              <w:t>Intestinal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35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180" w:lineRule="exact"/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ind w:left="40"/>
            </w:pPr>
            <w:r>
              <w:rPr>
                <w:rFonts w:eastAsia="Times New Roman"/>
                <w:lang w:val="en-US"/>
              </w:rPr>
              <w:t>Intestinal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180" w:lineRule="exact"/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ind w:left="40"/>
            </w:pPr>
            <w:r>
              <w:rPr>
                <w:rFonts w:eastAsia="Times New Roman"/>
                <w:lang w:val="en-US"/>
              </w:rPr>
              <w:t>Intestinal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856EC" w:rsidRPr="009856EC" w:rsidRDefault="009856EC" w:rsidP="009856EC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lang w:val="en-US"/>
              </w:rPr>
              <w:t>Duplication of gastrointestinal tract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856EC" w:rsidRPr="00B20752" w:rsidRDefault="009856EC" w:rsidP="009856EC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9856EC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916FE0" w:rsidRDefault="009856EC" w:rsidP="009856EC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6EC" w:rsidRPr="00076563" w:rsidRDefault="009856EC" w:rsidP="00985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856EC" w:rsidRPr="00916FE0" w:rsidRDefault="009856EC" w:rsidP="009856EC"/>
        </w:tc>
      </w:tr>
      <w:tr w:rsidR="002E71AA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9856EC" w:rsidRDefault="002E71AA" w:rsidP="002E71AA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lang w:val="en-US"/>
              </w:rPr>
              <w:t>Duplication of gastrointestinal tract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Congenital pylorostenosis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ind w:left="40"/>
            </w:pPr>
            <w:r>
              <w:rPr>
                <w:rFonts w:eastAsia="Times New Roman"/>
                <w:lang w:val="en-US"/>
              </w:rPr>
              <w:t>Congenital pylorostenosis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9856EC" w:rsidRDefault="002E71AA" w:rsidP="002E71AA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room</w:t>
            </w:r>
            <w:r w:rsidRPr="00916FE0">
              <w:rPr>
                <w:rFonts w:eastAsia="Times New Roman"/>
                <w:w w:val="98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Malrotation</w:t>
            </w:r>
            <w:proofErr w:type="spellEnd"/>
            <w:r>
              <w:rPr>
                <w:lang w:val="en-US"/>
              </w:rPr>
              <w:t xml:space="preserve"> and volvulus syndromes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Malrotation</w:t>
            </w:r>
            <w:proofErr w:type="spellEnd"/>
            <w:r>
              <w:rPr>
                <w:lang w:val="en-US"/>
              </w:rPr>
              <w:t xml:space="preserve"> and volvulus syndromes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0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1" w:lineRule="exact"/>
              <w:jc w:val="center"/>
            </w:pPr>
            <w:r w:rsidRPr="00916FE0"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1" w:lineRule="exact"/>
              <w:ind w:left="40"/>
              <w:rPr>
                <w:lang w:val="en-US"/>
              </w:rPr>
            </w:pPr>
            <w:r w:rsidRPr="002E71AA">
              <w:rPr>
                <w:lang w:val="en-US"/>
              </w:rPr>
              <w:t>Meconium blocking and its complications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41" w:lineRule="exact"/>
              <w:jc w:val="center"/>
            </w:pPr>
            <w:r w:rsidRPr="00916FE0"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  <w:tr w:rsidR="002E71AA" w:rsidRPr="00916FE0" w:rsidTr="00916FE0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ind w:left="40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jc w:val="center"/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E71AA" w:rsidRPr="00916FE0" w:rsidRDefault="002E71AA" w:rsidP="002E71AA"/>
        </w:tc>
      </w:tr>
    </w:tbl>
    <w:p w:rsidR="00E23914" w:rsidRDefault="00E23914">
      <w:pPr>
        <w:sectPr w:rsidR="00E23914">
          <w:pgSz w:w="11900" w:h="16838"/>
          <w:pgMar w:top="839" w:right="1440" w:bottom="1440" w:left="560" w:header="0" w:footer="0" w:gutter="0"/>
          <w:cols w:space="720" w:equalWidth="0">
            <w:col w:w="9906"/>
          </w:cols>
        </w:sectPr>
      </w:pPr>
    </w:p>
    <w:p w:rsidR="00E23914" w:rsidRDefault="00E23914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820"/>
        <w:gridCol w:w="1280"/>
        <w:gridCol w:w="1200"/>
        <w:gridCol w:w="1280"/>
        <w:gridCol w:w="20"/>
      </w:tblGrid>
      <w:tr w:rsidR="00916FE0" w:rsidTr="00916FE0">
        <w:trPr>
          <w:trHeight w:val="19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Week day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DB71C6" w:rsidRDefault="00916FE0" w:rsidP="00916FE0">
            <w:pPr>
              <w:spacing w:line="195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1C6">
              <w:rPr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Quantity of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Venue </w:t>
            </w:r>
          </w:p>
        </w:tc>
        <w:tc>
          <w:tcPr>
            <w:tcW w:w="1280" w:type="dxa"/>
            <w:vAlign w:val="bottom"/>
          </w:tcPr>
          <w:p w:rsidR="00916FE0" w:rsidRDefault="00916FE0" w:rsidP="00916FE0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916FE0" w:rsidRDefault="00916FE0" w:rsidP="00916FE0">
            <w:pPr>
              <w:rPr>
                <w:sz w:val="1"/>
                <w:szCs w:val="1"/>
              </w:rPr>
            </w:pPr>
          </w:p>
        </w:tc>
      </w:tr>
      <w:tr w:rsidR="00916FE0" w:rsidTr="00916FE0">
        <w:trPr>
          <w:trHeight w:val="98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DB71C6">
              <w:rPr>
                <w:b/>
                <w:sz w:val="20"/>
                <w:szCs w:val="20"/>
                <w:lang w:val="en-US"/>
              </w:rPr>
              <w:t>of training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1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Title of training subject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en-US"/>
              </w:rPr>
              <w:t>hours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for</w:t>
            </w:r>
          </w:p>
        </w:tc>
        <w:tc>
          <w:tcPr>
            <w:tcW w:w="1280" w:type="dxa"/>
            <w:vAlign w:val="bottom"/>
          </w:tcPr>
          <w:p w:rsidR="00916FE0" w:rsidRDefault="00916FE0" w:rsidP="00916FE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16FE0" w:rsidRDefault="00916FE0" w:rsidP="00916FE0">
            <w:pPr>
              <w:rPr>
                <w:sz w:val="1"/>
                <w:szCs w:val="1"/>
              </w:rPr>
            </w:pPr>
          </w:p>
        </w:tc>
      </w:tr>
      <w:tr w:rsidR="00916FE0" w:rsidTr="00916FE0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training date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916FE0" w:rsidRDefault="00916FE0" w:rsidP="00916FE0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16FE0" w:rsidRDefault="00916FE0" w:rsidP="00916FE0">
            <w:pPr>
              <w:rPr>
                <w:sz w:val="1"/>
                <w:szCs w:val="1"/>
              </w:rPr>
            </w:pPr>
          </w:p>
        </w:tc>
      </w:tr>
      <w:tr w:rsidR="00916FE0" w:rsidTr="00916FE0">
        <w:trPr>
          <w:trHeight w:val="13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Default="00916FE0" w:rsidP="00916FE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 format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6FE0" w:rsidRPr="00965BED" w:rsidRDefault="00916FE0" w:rsidP="00916FE0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1280" w:type="dxa"/>
            <w:vAlign w:val="bottom"/>
          </w:tcPr>
          <w:p w:rsidR="00916FE0" w:rsidRDefault="00916FE0" w:rsidP="00916FE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16FE0" w:rsidRDefault="00916FE0" w:rsidP="00916FE0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Pr="00916FE0" w:rsidRDefault="002E71AA" w:rsidP="002E71AA">
            <w:pPr>
              <w:spacing w:line="23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 w:rsidRPr="002E71AA">
              <w:rPr>
                <w:lang w:val="en-US"/>
              </w:rPr>
              <w:t>Meconium blocking and its complications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2E71AA" w:rsidRDefault="002E71AA" w:rsidP="002E71AA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 w:rsidRPr="002E71AA">
              <w:rPr>
                <w:lang w:val="en-US"/>
              </w:rPr>
              <w:t>Meconium blocking and its complications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Pr="007342E4" w:rsidRDefault="007342E4" w:rsidP="002E71AA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Necrotizing enterocolitis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B20752" w:rsidRDefault="002E71AA" w:rsidP="002E71AA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7342E4" w:rsidRDefault="007342E4" w:rsidP="002E71A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Pr="00076563" w:rsidRDefault="002E71AA" w:rsidP="002E71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E71AA" w:rsidRDefault="007342E4" w:rsidP="002E71AA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Necrotizing enterocolitis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E71AA" w:rsidRPr="007342E4" w:rsidRDefault="007342E4" w:rsidP="007342E4">
            <w:pPr>
              <w:spacing w:line="236" w:lineRule="exact"/>
              <w:ind w:lef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7342E4" w:rsidP="002E71A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7342E4" w:rsidP="007342E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room</w:t>
            </w:r>
            <w:r w:rsidR="002E71AA">
              <w:rPr>
                <w:rFonts w:eastAsia="Times New Roman"/>
              </w:rPr>
              <w:t xml:space="preserve"> 2</w:t>
            </w:r>
          </w:p>
        </w:tc>
        <w:tc>
          <w:tcPr>
            <w:tcW w:w="1280" w:type="dxa"/>
            <w:vAlign w:val="bottom"/>
          </w:tcPr>
          <w:p w:rsidR="002E71AA" w:rsidRDefault="002E71AA" w:rsidP="002E71AA"/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Pr="00916FE0" w:rsidRDefault="007342E4" w:rsidP="007342E4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Necrotizing enterocolitis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36" w:lineRule="exact"/>
              <w:ind w:lef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 2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Necrotizing enterocolitis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36" w:lineRule="exact"/>
              <w:ind w:lef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 2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Hirschsprung disease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Hirschsprung disease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31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Pr="00916FE0" w:rsidRDefault="007342E4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Hirschsprung disease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1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31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Hirschsprung disease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18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7342E4" w:rsidRDefault="007342E4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 w:rsidRPr="007342E4">
              <w:rPr>
                <w:rFonts w:eastAsia="Times New Roman"/>
                <w:w w:val="98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EF0DFA" w:rsidRDefault="00EF0DFA" w:rsidP="00EF0DFA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Anorectal malformations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EF0DFA" w:rsidRDefault="00EF0DFA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EF0DFA" w:rsidP="007342E4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Anorectal malformations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EF0DFA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Pr="00916FE0" w:rsidRDefault="007342E4" w:rsidP="007342E4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EF0DFA" w:rsidP="007342E4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Anorectal malformations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EF0DFA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EF0DFA" w:rsidP="007342E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Anorectal malformations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EF0DFA" w:rsidRDefault="00EF0DFA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/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062372" w:rsidP="007342E4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Biliary duct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62372" w:rsidRDefault="00062372" w:rsidP="007342E4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Biliary duct atresia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Pr="00916FE0" w:rsidRDefault="007342E4" w:rsidP="007342E4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062372" w:rsidP="00062372">
            <w:pPr>
              <w:spacing w:line="235" w:lineRule="exact"/>
              <w:ind w:left="40"/>
              <w:rPr>
                <w:rFonts w:eastAsia="Times New Roman"/>
                <w:lang w:val="en-US"/>
              </w:rPr>
            </w:pPr>
            <w:r w:rsidRPr="00062372">
              <w:rPr>
                <w:rFonts w:eastAsia="Times New Roman"/>
                <w:lang w:val="en-US"/>
              </w:rPr>
              <w:t>Congenital diseases of anterior abdominal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62372" w:rsidRDefault="00062372" w:rsidP="00062372">
            <w:pPr>
              <w:spacing w:line="235" w:lineRule="exact"/>
              <w:ind w:left="40"/>
              <w:rPr>
                <w:rFonts w:eastAsia="Times New Roman"/>
                <w:lang w:val="en-US"/>
              </w:rPr>
            </w:pPr>
            <w:r w:rsidRPr="00062372">
              <w:rPr>
                <w:rFonts w:eastAsia="Times New Roman"/>
                <w:lang w:val="en-US"/>
              </w:rPr>
              <w:t>wall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062372" w:rsidP="007342E4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r w:rsidRPr="00062372">
              <w:rPr>
                <w:rFonts w:eastAsia="Times New Roman"/>
                <w:lang w:val="en-US"/>
              </w:rPr>
              <w:t>Congenital diseases of anterior abdominal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062372">
              <w:rPr>
                <w:rFonts w:eastAsia="Times New Roman"/>
                <w:lang w:val="en-US"/>
              </w:rPr>
              <w:t>wall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062372" w:rsidP="007342E4">
            <w:pPr>
              <w:spacing w:line="236" w:lineRule="exact"/>
              <w:ind w:left="40"/>
              <w:rPr>
                <w:rFonts w:eastAsia="Times New Roman"/>
                <w:lang w:val="en-US"/>
              </w:rPr>
            </w:pPr>
            <w:r w:rsidRPr="00062372">
              <w:rPr>
                <w:rFonts w:eastAsia="Times New Roman"/>
                <w:lang w:val="en-US"/>
              </w:rPr>
              <w:t xml:space="preserve">Neonatal </w:t>
            </w:r>
            <w:proofErr w:type="spellStart"/>
            <w:r w:rsidRPr="00062372">
              <w:rPr>
                <w:rFonts w:eastAsia="Times New Roman"/>
                <w:lang w:val="en-US"/>
              </w:rPr>
              <w:t>sacro</w:t>
            </w:r>
            <w:proofErr w:type="spellEnd"/>
            <w:r w:rsidRPr="00062372">
              <w:rPr>
                <w:rFonts w:eastAsia="Times New Roman"/>
                <w:lang w:val="en-US"/>
              </w:rPr>
              <w:t xml:space="preserve">-coccygeal </w:t>
            </w:r>
            <w:proofErr w:type="spellStart"/>
            <w:r w:rsidRPr="00062372">
              <w:rPr>
                <w:rFonts w:eastAsia="Times New Roman"/>
                <w:lang w:val="en-US"/>
              </w:rPr>
              <w:t>teratoma</w:t>
            </w:r>
            <w:proofErr w:type="spellEnd"/>
            <w:r w:rsidRPr="00062372">
              <w:rPr>
                <w:rFonts w:eastAsia="Times New Roman"/>
                <w:lang w:val="en-US"/>
              </w:rPr>
              <w:t xml:space="preserve"> and benign</w:t>
            </w:r>
            <w:r>
              <w:rPr>
                <w:rFonts w:eastAsia="Times New Roman"/>
                <w:lang w:val="en-US"/>
              </w:rPr>
              <w:t xml:space="preserve"> diseases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7342E4" w:rsidP="007342E4">
            <w:pPr>
              <w:spacing w:line="242" w:lineRule="exact"/>
              <w:ind w:left="40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Pr="00062372" w:rsidRDefault="00062372" w:rsidP="007342E4">
            <w:pPr>
              <w:spacing w:line="236" w:lineRule="exact"/>
              <w:ind w:left="40"/>
              <w:rPr>
                <w:sz w:val="20"/>
                <w:szCs w:val="20"/>
                <w:lang w:val="en-US"/>
              </w:rPr>
            </w:pPr>
            <w:r w:rsidRPr="00062372">
              <w:rPr>
                <w:rFonts w:eastAsia="Times New Roman"/>
                <w:lang w:val="en-US"/>
              </w:rPr>
              <w:t xml:space="preserve">Neonatal </w:t>
            </w:r>
            <w:proofErr w:type="spellStart"/>
            <w:r w:rsidRPr="00062372">
              <w:rPr>
                <w:rFonts w:eastAsia="Times New Roman"/>
                <w:lang w:val="en-US"/>
              </w:rPr>
              <w:t>sacro</w:t>
            </w:r>
            <w:proofErr w:type="spellEnd"/>
            <w:r w:rsidRPr="00062372">
              <w:rPr>
                <w:rFonts w:eastAsia="Times New Roman"/>
                <w:lang w:val="en-US"/>
              </w:rPr>
              <w:t xml:space="preserve">-coccygeal </w:t>
            </w:r>
            <w:proofErr w:type="spellStart"/>
            <w:r w:rsidRPr="00062372">
              <w:rPr>
                <w:rFonts w:eastAsia="Times New Roman"/>
                <w:lang w:val="en-US"/>
              </w:rPr>
              <w:t>teratoma</w:t>
            </w:r>
            <w:proofErr w:type="spellEnd"/>
            <w:r w:rsidRPr="00062372">
              <w:rPr>
                <w:rFonts w:eastAsia="Times New Roman"/>
                <w:lang w:val="en-US"/>
              </w:rPr>
              <w:t xml:space="preserve"> and benign</w:t>
            </w:r>
            <w:r>
              <w:rPr>
                <w:rFonts w:eastAsia="Times New Roman"/>
                <w:lang w:val="en-US"/>
              </w:rPr>
              <w:t xml:space="preserve"> diseases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Default="00062372" w:rsidP="007342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lang w:val="en-US"/>
              </w:rPr>
              <w:t>pract</w:t>
            </w:r>
            <w:proofErr w:type="spellEnd"/>
            <w:r>
              <w:rPr>
                <w:rFonts w:eastAsia="Times New Roman"/>
                <w:lang w:val="en-US"/>
              </w:rPr>
              <w:t>.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spacing w:line="243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7342E4" w:rsidRDefault="003541E6" w:rsidP="007342E4">
            <w:pPr>
              <w:spacing w:line="233" w:lineRule="exact"/>
              <w:ind w:left="40"/>
              <w:rPr>
                <w:sz w:val="20"/>
                <w:szCs w:val="20"/>
              </w:rPr>
            </w:pPr>
            <w:r w:rsidRPr="006A1F7F">
              <w:rPr>
                <w:lang w:val="en-US"/>
              </w:rPr>
              <w:t>End-of-training assessment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342E4" w:rsidRPr="003541E6" w:rsidRDefault="003541E6" w:rsidP="003541E6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 w:rsidRPr="003541E6">
              <w:rPr>
                <w:rFonts w:eastAsia="Times New Roman"/>
                <w:w w:val="98"/>
                <w:lang w:val="en-US"/>
              </w:rPr>
              <w:t>interview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342E4" w:rsidRPr="00B20752" w:rsidRDefault="007342E4" w:rsidP="007342E4">
            <w:pPr>
              <w:spacing w:line="238" w:lineRule="exact"/>
              <w:jc w:val="center"/>
              <w:rPr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 xml:space="preserve">conference 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7342E4" w:rsidTr="00916FE0">
        <w:trPr>
          <w:trHeight w:val="24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Default="007342E4" w:rsidP="007342E4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2E4" w:rsidRPr="00076563" w:rsidRDefault="007342E4" w:rsidP="007342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</w:t>
            </w:r>
          </w:p>
        </w:tc>
        <w:tc>
          <w:tcPr>
            <w:tcW w:w="1280" w:type="dxa"/>
            <w:vAlign w:val="bottom"/>
          </w:tcPr>
          <w:p w:rsidR="007342E4" w:rsidRDefault="007342E4" w:rsidP="007342E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342E4" w:rsidRDefault="007342E4" w:rsidP="007342E4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486"/>
        </w:trPr>
        <w:tc>
          <w:tcPr>
            <w:tcW w:w="6400" w:type="dxa"/>
            <w:gridSpan w:val="3"/>
            <w:vAlign w:val="bottom"/>
          </w:tcPr>
          <w:p w:rsidR="002E71AA" w:rsidRPr="00916FE0" w:rsidRDefault="002E71AA" w:rsidP="002E71A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Head of Education Center</w:t>
            </w:r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2E71AA" w:rsidRPr="00916FE0" w:rsidRDefault="002E71AA" w:rsidP="002E71AA">
            <w:pPr>
              <w:ind w:left="8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A.S.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Shibaev</w:t>
            </w:r>
            <w:proofErr w:type="spellEnd"/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  <w:tr w:rsidR="002E71AA" w:rsidTr="00916FE0">
        <w:trPr>
          <w:trHeight w:val="494"/>
        </w:trPr>
        <w:tc>
          <w:tcPr>
            <w:tcW w:w="1400" w:type="dxa"/>
            <w:vAlign w:val="bottom"/>
          </w:tcPr>
          <w:p w:rsidR="002E71AA" w:rsidRPr="00916FE0" w:rsidRDefault="002E71AA" w:rsidP="002E71A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1180" w:type="dxa"/>
            <w:vAlign w:val="bottom"/>
          </w:tcPr>
          <w:p w:rsidR="002E71AA" w:rsidRDefault="002E71AA" w:rsidP="002E71A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E71AA" w:rsidRDefault="002E71AA" w:rsidP="002E71AA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80" w:type="dxa"/>
            <w:vAlign w:val="bottom"/>
          </w:tcPr>
          <w:p w:rsidR="002E71AA" w:rsidRDefault="002E71AA" w:rsidP="002E71A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2E71AA" w:rsidRPr="00916FE0" w:rsidRDefault="002E71AA" w:rsidP="002E71AA">
            <w:pPr>
              <w:ind w:left="82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Yu.M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Safonova</w:t>
            </w:r>
            <w:proofErr w:type="spellEnd"/>
          </w:p>
        </w:tc>
        <w:tc>
          <w:tcPr>
            <w:tcW w:w="20" w:type="dxa"/>
            <w:vAlign w:val="bottom"/>
          </w:tcPr>
          <w:p w:rsidR="002E71AA" w:rsidRDefault="002E71AA" w:rsidP="002E71AA">
            <w:pPr>
              <w:rPr>
                <w:sz w:val="1"/>
                <w:szCs w:val="1"/>
              </w:rPr>
            </w:pPr>
          </w:p>
        </w:tc>
      </w:tr>
    </w:tbl>
    <w:p w:rsidR="00E23914" w:rsidRDefault="00E23914">
      <w:pPr>
        <w:spacing w:line="1" w:lineRule="exact"/>
        <w:rPr>
          <w:sz w:val="20"/>
          <w:szCs w:val="20"/>
        </w:rPr>
      </w:pPr>
    </w:p>
    <w:sectPr w:rsidR="00E23914">
      <w:pgSz w:w="11900" w:h="16838"/>
      <w:pgMar w:top="546" w:right="1186" w:bottom="1440" w:left="56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14"/>
    <w:rsid w:val="00062372"/>
    <w:rsid w:val="00076563"/>
    <w:rsid w:val="002E71AA"/>
    <w:rsid w:val="003541E6"/>
    <w:rsid w:val="003A6C10"/>
    <w:rsid w:val="00546067"/>
    <w:rsid w:val="007342E4"/>
    <w:rsid w:val="00916FE0"/>
    <w:rsid w:val="009856EC"/>
    <w:rsid w:val="00B20752"/>
    <w:rsid w:val="00E23914"/>
    <w:rsid w:val="00E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F97F"/>
  <w15:docId w15:val="{FF86A8E9-FD9C-4CA6-98A2-E5061C5B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2018-10-29T06:50:00Z</dcterms:created>
  <dcterms:modified xsi:type="dcterms:W3CDTF">2018-10-31T09:29:00Z</dcterms:modified>
</cp:coreProperties>
</file>